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FC5450">
        <w:rPr>
          <w:rFonts w:ascii="Arial" w:eastAsia="Times New Roman" w:hAnsi="Arial" w:cs="Times New Roman"/>
          <w:noProof/>
          <w:szCs w:val="20"/>
        </w:rPr>
        <w:drawing>
          <wp:inline distT="0" distB="0" distL="0" distR="0" wp14:anchorId="75992811" wp14:editId="0FA31AC0">
            <wp:extent cx="2733675" cy="2000250"/>
            <wp:effectExtent l="0" t="0" r="9525" b="0"/>
            <wp:docPr id="3" name="Picture 3" descr="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1D5FC7" w:rsidRPr="001D5FC7" w:rsidRDefault="001D5FC7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1D5FC7">
        <w:rPr>
          <w:rFonts w:ascii="Arial Narrow" w:eastAsia="Calibri" w:hAnsi="Arial Narrow" w:cs="Times New Roman"/>
          <w:sz w:val="28"/>
          <w:szCs w:val="28"/>
        </w:rPr>
        <w:t>SAC Agenda 11/14/2018</w:t>
      </w:r>
    </w:p>
    <w:p w:rsidR="001D5FC7" w:rsidRPr="001D5FC7" w:rsidRDefault="001D5FC7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1D5FC7">
        <w:rPr>
          <w:rFonts w:ascii="Arial Narrow" w:eastAsia="Calibri" w:hAnsi="Arial Narrow" w:cs="Times New Roman"/>
          <w:sz w:val="28"/>
          <w:szCs w:val="28"/>
        </w:rPr>
        <w:t>8:30 am in the Media Center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Meeting Call to Order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Adoption of Agenda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Introduction &amp; Welcome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>New Business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>Construction Presentatio</w:t>
      </w:r>
      <w:r>
        <w:rPr>
          <w:rFonts w:ascii="Arial Narrow" w:eastAsia="Calibri" w:hAnsi="Arial Narrow" w:cs="Times New Roman"/>
          <w:sz w:val="24"/>
          <w:szCs w:val="24"/>
        </w:rPr>
        <w:t xml:space="preserve">n by Ajax Project Manager James Marini </w:t>
      </w:r>
    </w:p>
    <w:p w:rsidR="001D5FC7" w:rsidRPr="001D5FC7" w:rsidRDefault="001D5FC7" w:rsidP="001D5FC7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sym w:font="Wingdings 2" w:char="F097"/>
      </w:r>
      <w:r w:rsidRPr="001D5FC7">
        <w:rPr>
          <w:rFonts w:ascii="Arial Narrow" w:eastAsia="Calibri" w:hAnsi="Arial Narrow" w:cs="Times New Roman"/>
          <w:sz w:val="24"/>
          <w:szCs w:val="24"/>
        </w:rPr>
        <w:t>Construction update</w:t>
      </w:r>
    </w:p>
    <w:p w:rsidR="001D5FC7" w:rsidRPr="001D5FC7" w:rsidRDefault="001D5FC7" w:rsidP="001D5FC7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sym w:font="Wingdings 2" w:char="F097"/>
      </w:r>
      <w:r>
        <w:rPr>
          <w:rFonts w:ascii="Arial Narrow" w:eastAsia="Calibri" w:hAnsi="Arial Narrow" w:cs="Times New Roman"/>
          <w:sz w:val="24"/>
          <w:szCs w:val="24"/>
        </w:rPr>
        <w:t xml:space="preserve">View renderings of new building </w:t>
      </w:r>
    </w:p>
    <w:p w:rsidR="001D5FC7" w:rsidRPr="001D5FC7" w:rsidRDefault="001D5FC7" w:rsidP="001D5FC7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Discuss upcoming school/holiday events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>Open Agenda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Next Meeting Confirmation / Adjournment </w:t>
      </w:r>
    </w:p>
    <w:p w:rsidR="001D5FC7" w:rsidRPr="001D5FC7" w:rsidRDefault="001D5FC7" w:rsidP="001D5FC7">
      <w:pPr>
        <w:spacing w:after="0" w:line="276" w:lineRule="auto"/>
        <w:ind w:left="720"/>
        <w:rPr>
          <w:rFonts w:ascii="Arial Narrow" w:eastAsia="Calibri" w:hAnsi="Arial Narrow" w:cs="Times New Roman"/>
          <w:b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b/>
          <w:sz w:val="24"/>
          <w:szCs w:val="24"/>
        </w:rPr>
        <w:t>Chairman Notes:</w:t>
      </w:r>
    </w:p>
    <w:p w:rsidR="001D5FC7" w:rsidRPr="001D5FC7" w:rsidRDefault="001D5FC7" w:rsidP="001D5FC7">
      <w:pPr>
        <w:numPr>
          <w:ilvl w:val="0"/>
          <w:numId w:val="1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Upcoming SAC meeting dates: Next meeting will be scheduled once we are in new building. </w:t>
      </w:r>
    </w:p>
    <w:p w:rsidR="001D5FC7" w:rsidRPr="001D5FC7" w:rsidRDefault="001D5FC7" w:rsidP="001D5FC7">
      <w:pPr>
        <w:numPr>
          <w:ilvl w:val="0"/>
          <w:numId w:val="1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>Discuss plans for Open House of new school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b/>
          <w:sz w:val="24"/>
          <w:szCs w:val="24"/>
        </w:rPr>
        <w:t>At Gerald Adams Elementary, we are committed to working to collaboratively provide a quality learning environment in which ALL children can learn and develop to their maximum potential.</w:t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7E0967" w:rsidRDefault="009268E7"/>
    <w:sectPr w:rsidR="007E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BED2330"/>
    <w:multiLevelType w:val="hybridMultilevel"/>
    <w:tmpl w:val="407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75A1"/>
    <w:multiLevelType w:val="hybridMultilevel"/>
    <w:tmpl w:val="D654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50"/>
    <w:rsid w:val="001D5FC7"/>
    <w:rsid w:val="004A294C"/>
    <w:rsid w:val="00BD7CBD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CAB"/>
  <w15:chartTrackingRefBased/>
  <w15:docId w15:val="{00D3D77A-D67A-4821-A28B-62DECA4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Logan</dc:creator>
  <cp:keywords/>
  <dc:description/>
  <cp:lastModifiedBy>Kristen Logan</cp:lastModifiedBy>
  <cp:revision>2</cp:revision>
  <dcterms:created xsi:type="dcterms:W3CDTF">2018-11-15T19:53:00Z</dcterms:created>
  <dcterms:modified xsi:type="dcterms:W3CDTF">2018-11-15T19:53:00Z</dcterms:modified>
</cp:coreProperties>
</file>